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6C" w:rsidRPr="00E604E0" w:rsidRDefault="00010F6C" w:rsidP="00010F6C">
      <w:pPr>
        <w:spacing w:line="220" w:lineRule="atLeast"/>
        <w:jc w:val="left"/>
        <w:rPr>
          <w:rFonts w:ascii="黑体" w:eastAsia="黑体" w:hAnsi="黑体" w:cs="Times New Roman"/>
          <w:szCs w:val="32"/>
        </w:rPr>
      </w:pPr>
      <w:bookmarkStart w:id="0" w:name="_GoBack"/>
      <w:bookmarkEnd w:id="0"/>
      <w:r w:rsidRPr="00E604E0">
        <w:rPr>
          <w:rFonts w:ascii="黑体" w:eastAsia="黑体" w:hAnsi="黑体" w:cs="Times New Roman" w:hint="eastAsia"/>
          <w:szCs w:val="32"/>
        </w:rPr>
        <w:t>附件</w:t>
      </w:r>
      <w:r>
        <w:rPr>
          <w:rFonts w:ascii="黑体" w:eastAsia="黑体" w:hAnsi="黑体" w:cs="Times New Roman"/>
          <w:szCs w:val="32"/>
        </w:rPr>
        <w:t>2</w:t>
      </w:r>
    </w:p>
    <w:p w:rsidR="008D2DEC" w:rsidRDefault="005F207C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2018年学院建设维修督办项目责任分工表</w:t>
      </w:r>
    </w:p>
    <w:p w:rsidR="00010F6C" w:rsidRDefault="00010F6C">
      <w:pPr>
        <w:jc w:val="center"/>
        <w:rPr>
          <w:rFonts w:ascii="宋体" w:eastAsia="宋体" w:hAnsi="宋体" w:cs="Times New Roman"/>
          <w:b/>
          <w:sz w:val="44"/>
          <w:szCs w:val="44"/>
        </w:rPr>
      </w:pPr>
    </w:p>
    <w:tbl>
      <w:tblPr>
        <w:tblW w:w="13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492"/>
        <w:gridCol w:w="1328"/>
        <w:gridCol w:w="993"/>
        <w:gridCol w:w="1482"/>
        <w:gridCol w:w="2053"/>
        <w:gridCol w:w="1349"/>
      </w:tblGrid>
      <w:tr w:rsidR="00D37472" w:rsidTr="00373934">
        <w:trPr>
          <w:trHeight w:val="35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C53049">
            <w:pPr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建设维修督办项目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目标要求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完成时限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D9280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责任部门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配合部门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分管</w:t>
            </w:r>
          </w:p>
          <w:p w:rsidR="00D37472" w:rsidRDefault="00D37472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院领导</w:t>
            </w:r>
          </w:p>
        </w:tc>
      </w:tr>
      <w:tr w:rsidR="00D37472" w:rsidTr="00373934">
        <w:trPr>
          <w:trHeight w:val="16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2A1AE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591A35" w:rsidRDefault="00D37472" w:rsidP="000A36E4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 w:rsidRPr="00591A35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建设校园实体书店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591A35" w:rsidRDefault="00D37472" w:rsidP="000A36E4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 w:rsidRPr="00591A35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全力打造传播先进文化、培育文明风尚阵地，推进学院思想政治建设、校园文化建设和精神文明建设</w:t>
            </w:r>
            <w:r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591A35" w:rsidRDefault="00D37472" w:rsidP="002A1AE8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 w:rsidRPr="00591A35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12月底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591A35" w:rsidRDefault="00D37472" w:rsidP="002A1AE8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武新胜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591A35" w:rsidRDefault="00D37472" w:rsidP="002A1AE8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 w:rsidRPr="00591A35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宣传部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591A35" w:rsidRDefault="00D37472" w:rsidP="00F529AD">
            <w:pPr>
              <w:adjustRightInd w:val="0"/>
              <w:snapToGrid w:val="0"/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 w:rsidRPr="00591A35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团委</w:t>
            </w:r>
            <w:r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、</w:t>
            </w:r>
          </w:p>
          <w:p w:rsidR="00D37472" w:rsidRPr="00591A35" w:rsidRDefault="00D37472" w:rsidP="00F529A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 xml:space="preserve"> </w:t>
            </w:r>
            <w:r w:rsidRPr="00591A35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经管办、</w:t>
            </w:r>
          </w:p>
          <w:p w:rsidR="00D37472" w:rsidRPr="00591A35" w:rsidRDefault="00D37472" w:rsidP="00F529A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  <w:t xml:space="preserve"> </w:t>
            </w:r>
            <w:r w:rsidRPr="00591A35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图书馆、</w:t>
            </w:r>
          </w:p>
          <w:p w:rsidR="00D37472" w:rsidRPr="00591A35" w:rsidRDefault="00D37472" w:rsidP="00F529A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 w:rsidRPr="00591A35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音乐学院</w:t>
            </w:r>
            <w:r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F76487" w:rsidRDefault="00D37472" w:rsidP="002A1AE8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 w:rsidRPr="00F76487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 xml:space="preserve">占 </w:t>
            </w:r>
            <w:r w:rsidRPr="00F76487"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  <w:t xml:space="preserve"> </w:t>
            </w:r>
            <w:r w:rsidRPr="00F76487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江</w:t>
            </w:r>
          </w:p>
        </w:tc>
      </w:tr>
      <w:tr w:rsidR="00D37472" w:rsidTr="00373934">
        <w:trPr>
          <w:trHeight w:val="1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2A1AE8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591A35" w:rsidRDefault="00D37472" w:rsidP="000A36E4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 w:rsidRPr="00591A35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完成校展室建设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591A35" w:rsidRDefault="00D37472" w:rsidP="000A36E4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 w:rsidRPr="00591A35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展示学院办学成果和办学特色。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591A35" w:rsidRDefault="00D37472" w:rsidP="002A1AE8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 w:rsidRPr="00591A35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12月底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591A35" w:rsidRDefault="00D37472" w:rsidP="002A1AE8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武新胜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591A35" w:rsidRDefault="00D37472" w:rsidP="002A1AE8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 w:rsidRPr="00591A35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宣传部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591A35" w:rsidRDefault="00D37472" w:rsidP="00F529A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 w:rsidRPr="00591A35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学院</w:t>
            </w:r>
          </w:p>
          <w:p w:rsidR="00D37472" w:rsidRPr="00591A35" w:rsidRDefault="00D37472" w:rsidP="00F529AD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 w:rsidRPr="00591A35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各单位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F76487" w:rsidRDefault="00D37472" w:rsidP="002A1AE8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 w:rsidRPr="00F76487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 xml:space="preserve">占 </w:t>
            </w:r>
            <w:r w:rsidRPr="00F76487"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  <w:t xml:space="preserve"> </w:t>
            </w:r>
            <w:r w:rsidRPr="00F76487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江</w:t>
            </w:r>
          </w:p>
        </w:tc>
      </w:tr>
      <w:tr w:rsidR="00D37472" w:rsidTr="00373934">
        <w:trPr>
          <w:trHeight w:val="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智慧校园建设项目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1.完成数据中心网络改造；</w:t>
            </w:r>
          </w:p>
          <w:p w:rsidR="00D37472" w:rsidRDefault="00D37472" w:rsidP="00FE2895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2.实现学院无线网络覆盖；</w:t>
            </w:r>
          </w:p>
          <w:p w:rsidR="00D37472" w:rsidRDefault="00D37472" w:rsidP="00FE2895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3.建立学院邮件系统；</w:t>
            </w:r>
          </w:p>
          <w:p w:rsidR="00D37472" w:rsidRDefault="00D37472" w:rsidP="00FE2895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4.搭建学院云计算平台；</w:t>
            </w:r>
          </w:p>
          <w:p w:rsidR="00D37472" w:rsidRDefault="00D37472" w:rsidP="00FE2895">
            <w:pPr>
              <w:adjustRightInd w:val="0"/>
              <w:snapToGrid w:val="0"/>
              <w:spacing w:line="360" w:lineRule="exact"/>
              <w:ind w:left="240" w:hangingChars="100" w:hanging="240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5.搭建学院智慧校园服务云</w:t>
            </w:r>
          </w:p>
          <w:p w:rsidR="00D37472" w:rsidRDefault="00D37472" w:rsidP="00FE2895">
            <w:pPr>
              <w:adjustRightInd w:val="0"/>
              <w:snapToGrid w:val="0"/>
              <w:spacing w:line="360" w:lineRule="exact"/>
              <w:ind w:left="240" w:hangingChars="100" w:hanging="240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平台；</w:t>
            </w:r>
          </w:p>
          <w:p w:rsidR="00D37472" w:rsidRDefault="00D37472" w:rsidP="00FE2895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6.建立学院移动门户。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12月底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1C7A8A" w:rsidRDefault="00D37472" w:rsidP="00A140F2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1C7A8A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陈瑞群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信息中心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591A35" w:rsidRDefault="00D37472" w:rsidP="00D37472"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theme="minorEastAsia"/>
                <w:bCs/>
                <w:sz w:val="24"/>
                <w:szCs w:val="24"/>
              </w:rPr>
            </w:pPr>
            <w:r w:rsidRPr="00591A35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学院</w:t>
            </w:r>
          </w:p>
          <w:p w:rsidR="00D37472" w:rsidRDefault="00D37472" w:rsidP="00D37472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591A35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各单位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肖 </w:t>
            </w:r>
            <w:r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珑</w:t>
            </w:r>
          </w:p>
        </w:tc>
      </w:tr>
      <w:tr w:rsidR="00D37472" w:rsidTr="00373934">
        <w:trPr>
          <w:trHeight w:val="25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校园绿化综合改造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ind w:left="240" w:hangingChars="100" w:hanging="240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优质校建设成果参观线路地</w:t>
            </w:r>
          </w:p>
          <w:p w:rsidR="00D37472" w:rsidRDefault="00D37472" w:rsidP="00FE2895">
            <w:pPr>
              <w:adjustRightInd w:val="0"/>
              <w:snapToGrid w:val="0"/>
              <w:spacing w:line="360" w:lineRule="exact"/>
              <w:ind w:left="240" w:hangingChars="100" w:hanging="240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面硬化、绿化和美化；</w:t>
            </w:r>
          </w:p>
          <w:p w:rsidR="00D37472" w:rsidRDefault="00D37472" w:rsidP="00FE2895">
            <w:pPr>
              <w:adjustRightInd w:val="0"/>
              <w:snapToGrid w:val="0"/>
              <w:spacing w:line="360" w:lineRule="exact"/>
              <w:ind w:left="240" w:hangingChars="100" w:hanging="240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.对东草坪及一期绿化空白区</w:t>
            </w:r>
          </w:p>
          <w:p w:rsidR="00D37472" w:rsidRDefault="00D37472" w:rsidP="00FE2895">
            <w:pPr>
              <w:adjustRightInd w:val="0"/>
              <w:snapToGrid w:val="0"/>
              <w:spacing w:line="360" w:lineRule="exact"/>
              <w:ind w:left="240" w:hangingChars="100" w:hanging="240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域进行规划；</w:t>
            </w:r>
          </w:p>
          <w:p w:rsidR="00D37472" w:rsidRDefault="00D37472" w:rsidP="00FE2895">
            <w:pPr>
              <w:adjustRightInd w:val="0"/>
              <w:snapToGrid w:val="0"/>
              <w:spacing w:line="360" w:lineRule="exact"/>
              <w:ind w:left="240" w:hangingChars="100" w:hanging="240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.对1-10号学生宿舍院内绿植</w:t>
            </w:r>
          </w:p>
          <w:p w:rsidR="00D37472" w:rsidRDefault="00D37472" w:rsidP="00FE2895">
            <w:pPr>
              <w:adjustRightInd w:val="0"/>
              <w:snapToGrid w:val="0"/>
              <w:spacing w:line="360" w:lineRule="exact"/>
              <w:ind w:left="240" w:hangingChars="100" w:hanging="240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及景观进行综合整改。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10月底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赵文涛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174ED6" w:rsidP="00FE289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后勤</w:t>
            </w:r>
            <w:r w:rsidR="00D37472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472" w:rsidRDefault="00D37472" w:rsidP="00F529A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田 </w:t>
            </w:r>
            <w:r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华</w:t>
            </w:r>
          </w:p>
        </w:tc>
      </w:tr>
      <w:tr w:rsidR="00D37472" w:rsidTr="00373934">
        <w:trPr>
          <w:trHeight w:val="11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B43118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校园监控系统的升级改造工程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增加监控的容量。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11月底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3A5071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程 </w:t>
            </w:r>
            <w:r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保卫处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174ED6" w:rsidP="00F529A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后勤</w:t>
            </w:r>
            <w:r w:rsidR="00D37472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Pr="00950EFC" w:rsidRDefault="00D37472" w:rsidP="00FE289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950EFC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夏喜利</w:t>
            </w:r>
          </w:p>
        </w:tc>
      </w:tr>
      <w:tr w:rsidR="00D37472" w:rsidTr="00373934">
        <w:trPr>
          <w:trHeight w:val="11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B43118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创业大楼的消防系统启用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E2895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创业大楼的消防系统验收和使用。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Pr="00EF6FD5" w:rsidRDefault="00D37472" w:rsidP="00FE289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月底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3A5071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曹和平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174ED6" w:rsidP="00FE289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基建处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529A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保卫处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Pr="00950EFC" w:rsidRDefault="00D37472" w:rsidP="00FE2895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王 </w:t>
            </w:r>
            <w:r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皓</w:t>
            </w:r>
          </w:p>
        </w:tc>
      </w:tr>
      <w:tr w:rsidR="00D37472" w:rsidRPr="002D10DC" w:rsidTr="00373934">
        <w:trPr>
          <w:trHeight w:val="9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Pr="00F1062E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校园“两湖”及学生广场改造项目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完成全部改造项目施工。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8月底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曹和平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174ED6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基建处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Pr="00E07FB1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E07FB1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王 </w:t>
            </w:r>
            <w:r w:rsidRPr="00E07FB1"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 xml:space="preserve"> </w:t>
            </w:r>
            <w:r w:rsidRPr="00E07FB1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皓</w:t>
            </w:r>
          </w:p>
        </w:tc>
      </w:tr>
      <w:tr w:rsidR="00D37472" w:rsidRPr="002D10DC" w:rsidTr="00373934">
        <w:trPr>
          <w:trHeight w:val="11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文化路111号院1号楼加固改造项目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完成全部改造项目施工。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7月底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曹和平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Default="00174ED6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基建处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72" w:rsidRPr="00E07FB1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E07FB1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王 </w:t>
            </w:r>
            <w:r w:rsidRPr="00E07FB1"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 xml:space="preserve"> </w:t>
            </w:r>
            <w:r w:rsidRPr="00E07FB1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皓</w:t>
            </w:r>
          </w:p>
        </w:tc>
      </w:tr>
      <w:tr w:rsidR="00D37472" w:rsidTr="00373934">
        <w:trPr>
          <w:trHeight w:val="1313"/>
          <w:jc w:val="center"/>
        </w:trPr>
        <w:tc>
          <w:tcPr>
            <w:tcW w:w="709" w:type="dxa"/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现代技术综合实训中心土建施工及室外配套工程</w:t>
            </w:r>
          </w:p>
        </w:tc>
        <w:tc>
          <w:tcPr>
            <w:tcW w:w="3492" w:type="dxa"/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现代技术综合实训中心土建施工及室外配套工程</w:t>
            </w:r>
            <w:r w:rsidRPr="006F58DF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设计、预算</w:t>
            </w:r>
          </w:p>
          <w:p w:rsidR="00D37472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6F58DF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编制、施工和监理招标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328" w:type="dxa"/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11月底</w:t>
            </w:r>
          </w:p>
        </w:tc>
        <w:tc>
          <w:tcPr>
            <w:tcW w:w="993" w:type="dxa"/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曹和平</w:t>
            </w:r>
          </w:p>
        </w:tc>
        <w:tc>
          <w:tcPr>
            <w:tcW w:w="1482" w:type="dxa"/>
            <w:vAlign w:val="center"/>
          </w:tcPr>
          <w:p w:rsidR="00D37472" w:rsidRDefault="00174ED6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基建处</w:t>
            </w:r>
          </w:p>
        </w:tc>
        <w:tc>
          <w:tcPr>
            <w:tcW w:w="2053" w:type="dxa"/>
            <w:vAlign w:val="center"/>
          </w:tcPr>
          <w:p w:rsidR="00D37472" w:rsidRPr="006F58DF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 </w:t>
            </w:r>
            <w:r w:rsidRPr="006F58DF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纪检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、</w:t>
            </w:r>
          </w:p>
          <w:p w:rsidR="00D37472" w:rsidRPr="006F58DF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 xml:space="preserve"> </w:t>
            </w:r>
            <w:r w:rsidRPr="006F58DF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财务处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、</w:t>
            </w:r>
          </w:p>
          <w:p w:rsidR="00D37472" w:rsidRDefault="00373934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国有资产管理处</w:t>
            </w:r>
          </w:p>
        </w:tc>
        <w:tc>
          <w:tcPr>
            <w:tcW w:w="1349" w:type="dxa"/>
            <w:vAlign w:val="center"/>
          </w:tcPr>
          <w:p w:rsidR="00D37472" w:rsidRPr="00890AAD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890AAD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王 </w:t>
            </w:r>
            <w:r w:rsidRPr="00890AAD"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 xml:space="preserve"> </w:t>
            </w:r>
            <w:r w:rsidRPr="00890AAD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皓</w:t>
            </w:r>
          </w:p>
        </w:tc>
      </w:tr>
      <w:tr w:rsidR="00D37472" w:rsidTr="00373934">
        <w:trPr>
          <w:trHeight w:val="850"/>
          <w:jc w:val="center"/>
        </w:trPr>
        <w:tc>
          <w:tcPr>
            <w:tcW w:w="709" w:type="dxa"/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D37472" w:rsidRPr="00F1062E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F1062E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新建学生公寓、学生食堂、室内体育馆</w:t>
            </w:r>
          </w:p>
        </w:tc>
        <w:tc>
          <w:tcPr>
            <w:tcW w:w="3492" w:type="dxa"/>
            <w:vAlign w:val="center"/>
          </w:tcPr>
          <w:p w:rsidR="00D37472" w:rsidRPr="00F1062E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F1062E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方案及施工图设计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、</w:t>
            </w:r>
            <w:r w:rsidRPr="00F1062E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立项批复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，以及</w:t>
            </w:r>
            <w:r w:rsidRPr="00F1062E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消防、人防、抗震和节能审查、设计方案批复等。</w:t>
            </w:r>
          </w:p>
        </w:tc>
        <w:tc>
          <w:tcPr>
            <w:tcW w:w="1328" w:type="dxa"/>
            <w:vAlign w:val="center"/>
          </w:tcPr>
          <w:p w:rsidR="00D37472" w:rsidRPr="00F1062E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F1062E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12月底</w:t>
            </w:r>
          </w:p>
        </w:tc>
        <w:tc>
          <w:tcPr>
            <w:tcW w:w="993" w:type="dxa"/>
            <w:vAlign w:val="center"/>
          </w:tcPr>
          <w:p w:rsidR="00D37472" w:rsidRPr="00F1062E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F1062E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曹和平</w:t>
            </w:r>
          </w:p>
        </w:tc>
        <w:tc>
          <w:tcPr>
            <w:tcW w:w="1482" w:type="dxa"/>
            <w:vAlign w:val="center"/>
          </w:tcPr>
          <w:p w:rsidR="00D37472" w:rsidRPr="00F1062E" w:rsidRDefault="00174ED6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基建处</w:t>
            </w:r>
          </w:p>
        </w:tc>
        <w:tc>
          <w:tcPr>
            <w:tcW w:w="2053" w:type="dxa"/>
            <w:vAlign w:val="center"/>
          </w:tcPr>
          <w:p w:rsidR="00D37472" w:rsidRPr="00F1062E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F1062E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纪检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、</w:t>
            </w:r>
          </w:p>
          <w:p w:rsidR="00D37472" w:rsidRPr="00F1062E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F1062E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财务处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、</w:t>
            </w:r>
          </w:p>
          <w:p w:rsidR="00D37472" w:rsidRPr="00F1062E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F1062E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后勤处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、</w:t>
            </w:r>
          </w:p>
          <w:p w:rsidR="00D37472" w:rsidRPr="00F1062E" w:rsidRDefault="00373934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国有资产管理处</w:t>
            </w:r>
            <w:r w:rsidR="00D37472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、</w:t>
            </w:r>
          </w:p>
          <w:p w:rsidR="00D37472" w:rsidRPr="00F1062E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经管</w:t>
            </w:r>
            <w:r w:rsidRPr="00F1062E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公司</w:t>
            </w:r>
          </w:p>
        </w:tc>
        <w:tc>
          <w:tcPr>
            <w:tcW w:w="1349" w:type="dxa"/>
            <w:vAlign w:val="center"/>
          </w:tcPr>
          <w:p w:rsidR="00D37472" w:rsidRPr="00890AAD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890AAD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王 </w:t>
            </w:r>
            <w:r w:rsidRPr="00890AAD"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 xml:space="preserve"> </w:t>
            </w:r>
            <w:r w:rsidRPr="00890AAD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皓</w:t>
            </w:r>
          </w:p>
        </w:tc>
      </w:tr>
      <w:tr w:rsidR="00D37472" w:rsidTr="00373934">
        <w:trPr>
          <w:trHeight w:val="1710"/>
          <w:jc w:val="center"/>
        </w:trPr>
        <w:tc>
          <w:tcPr>
            <w:tcW w:w="709" w:type="dxa"/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图书馆改造</w:t>
            </w:r>
          </w:p>
        </w:tc>
        <w:tc>
          <w:tcPr>
            <w:tcW w:w="3492" w:type="dxa"/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图书馆优化改造。</w:t>
            </w:r>
          </w:p>
        </w:tc>
        <w:tc>
          <w:tcPr>
            <w:tcW w:w="1328" w:type="dxa"/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12月底</w:t>
            </w:r>
          </w:p>
        </w:tc>
        <w:tc>
          <w:tcPr>
            <w:tcW w:w="993" w:type="dxa"/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F1062E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曹和平</w:t>
            </w:r>
          </w:p>
        </w:tc>
        <w:tc>
          <w:tcPr>
            <w:tcW w:w="1482" w:type="dxa"/>
            <w:vAlign w:val="center"/>
          </w:tcPr>
          <w:p w:rsidR="00D37472" w:rsidRDefault="00174ED6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基建处</w:t>
            </w:r>
          </w:p>
        </w:tc>
        <w:tc>
          <w:tcPr>
            <w:tcW w:w="2053" w:type="dxa"/>
            <w:vAlign w:val="center"/>
          </w:tcPr>
          <w:p w:rsidR="00D37472" w:rsidRDefault="00447480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图书馆</w:t>
            </w:r>
          </w:p>
        </w:tc>
        <w:tc>
          <w:tcPr>
            <w:tcW w:w="1349" w:type="dxa"/>
            <w:vAlign w:val="center"/>
          </w:tcPr>
          <w:p w:rsidR="00D37472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890AAD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王 </w:t>
            </w:r>
            <w:r w:rsidRPr="00890AAD"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 xml:space="preserve"> </w:t>
            </w:r>
            <w:r w:rsidRPr="00890AAD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皓</w:t>
            </w:r>
          </w:p>
        </w:tc>
      </w:tr>
      <w:tr w:rsidR="00D37472" w:rsidTr="00373934">
        <w:trPr>
          <w:trHeight w:val="850"/>
          <w:jc w:val="center"/>
        </w:trPr>
        <w:tc>
          <w:tcPr>
            <w:tcW w:w="709" w:type="dxa"/>
            <w:vAlign w:val="center"/>
          </w:tcPr>
          <w:p w:rsidR="00D37472" w:rsidRPr="00AB6B29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:rsidR="00D37472" w:rsidRPr="00125735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125735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现代技术综合实训中心的使用规划及智慧大楼的设计、装饰工作</w:t>
            </w:r>
          </w:p>
        </w:tc>
        <w:tc>
          <w:tcPr>
            <w:tcW w:w="3492" w:type="dxa"/>
            <w:vAlign w:val="center"/>
          </w:tcPr>
          <w:p w:rsidR="00D37472" w:rsidRPr="00125735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125735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完成现代技术综合实训中心智慧大楼的设计、装饰工作，确保规划使用的实训室能够投入使用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328" w:type="dxa"/>
            <w:vAlign w:val="center"/>
          </w:tcPr>
          <w:p w:rsidR="00D37472" w:rsidRPr="00125735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125735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12月中旬</w:t>
            </w:r>
          </w:p>
        </w:tc>
        <w:tc>
          <w:tcPr>
            <w:tcW w:w="993" w:type="dxa"/>
            <w:vAlign w:val="center"/>
          </w:tcPr>
          <w:p w:rsidR="00D37472" w:rsidRPr="00125735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125735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张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 xml:space="preserve"> </w:t>
            </w:r>
            <w:r w:rsidRPr="00125735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凯</w:t>
            </w:r>
          </w:p>
        </w:tc>
        <w:tc>
          <w:tcPr>
            <w:tcW w:w="1482" w:type="dxa"/>
            <w:vAlign w:val="center"/>
          </w:tcPr>
          <w:p w:rsidR="00D37472" w:rsidRPr="00950EFC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950EFC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综合实训</w:t>
            </w:r>
          </w:p>
          <w:p w:rsidR="00D37472" w:rsidRPr="00125735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950EFC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中心</w:t>
            </w:r>
          </w:p>
        </w:tc>
        <w:tc>
          <w:tcPr>
            <w:tcW w:w="2053" w:type="dxa"/>
            <w:vAlign w:val="center"/>
          </w:tcPr>
          <w:p w:rsidR="00D37472" w:rsidRPr="00125735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125735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财务处、</w:t>
            </w:r>
          </w:p>
          <w:p w:rsidR="00D37472" w:rsidRPr="00125735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125735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教务处、</w:t>
            </w:r>
          </w:p>
          <w:p w:rsidR="00D37472" w:rsidRPr="00125735" w:rsidRDefault="00373934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国有资产管理处</w:t>
            </w:r>
            <w:r w:rsidR="00D37472" w:rsidRPr="00125735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、</w:t>
            </w:r>
          </w:p>
          <w:p w:rsidR="00D37472" w:rsidRPr="00125735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125735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基建处、</w:t>
            </w:r>
          </w:p>
          <w:p w:rsidR="00D37472" w:rsidRPr="00125735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D83AC7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各</w:t>
            </w:r>
            <w:r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二级学</w:t>
            </w:r>
            <w:r w:rsidRPr="00D83AC7">
              <w:rPr>
                <w:rFonts w:asciiTheme="majorEastAsia" w:eastAsiaTheme="majorEastAsia" w:hAnsiTheme="majorEastAsia" w:cstheme="minorEastAsia" w:hint="eastAsia"/>
                <w:bCs/>
                <w:sz w:val="24"/>
                <w:szCs w:val="24"/>
              </w:rPr>
              <w:t>院</w:t>
            </w:r>
          </w:p>
        </w:tc>
        <w:tc>
          <w:tcPr>
            <w:tcW w:w="1349" w:type="dxa"/>
            <w:vAlign w:val="center"/>
          </w:tcPr>
          <w:p w:rsidR="00D37472" w:rsidRPr="00125735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 w:rsidRPr="00125735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肖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 xml:space="preserve"> </w:t>
            </w:r>
            <w:r w:rsidRPr="00125735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珑</w:t>
            </w:r>
          </w:p>
        </w:tc>
      </w:tr>
      <w:tr w:rsidR="00D37472" w:rsidTr="00373934">
        <w:trPr>
          <w:trHeight w:val="321"/>
          <w:jc w:val="center"/>
        </w:trPr>
        <w:tc>
          <w:tcPr>
            <w:tcW w:w="709" w:type="dxa"/>
            <w:vAlign w:val="center"/>
          </w:tcPr>
          <w:p w:rsidR="00D37472" w:rsidRPr="00AB6B29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37472" w:rsidRPr="00125735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学生宿舍值班室综合改造项目</w:t>
            </w:r>
          </w:p>
        </w:tc>
        <w:tc>
          <w:tcPr>
            <w:tcW w:w="3492" w:type="dxa"/>
            <w:vAlign w:val="center"/>
          </w:tcPr>
          <w:p w:rsidR="00D37472" w:rsidRPr="00ED759C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对学生宿舍值班室进行综合改造，并启用门禁设施。</w:t>
            </w:r>
          </w:p>
        </w:tc>
        <w:tc>
          <w:tcPr>
            <w:tcW w:w="1328" w:type="dxa"/>
            <w:vAlign w:val="center"/>
          </w:tcPr>
          <w:p w:rsidR="00D37472" w:rsidRPr="00ED759C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月底</w:t>
            </w:r>
          </w:p>
        </w:tc>
        <w:tc>
          <w:tcPr>
            <w:tcW w:w="993" w:type="dxa"/>
            <w:vAlign w:val="center"/>
          </w:tcPr>
          <w:p w:rsidR="00D37472" w:rsidRPr="00125735" w:rsidRDefault="00D37472" w:rsidP="00F15EB9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赵文涛</w:t>
            </w:r>
          </w:p>
        </w:tc>
        <w:tc>
          <w:tcPr>
            <w:tcW w:w="1482" w:type="dxa"/>
            <w:vAlign w:val="center"/>
          </w:tcPr>
          <w:p w:rsidR="00D37472" w:rsidRPr="00125735" w:rsidRDefault="00174ED6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后勤</w:t>
            </w:r>
            <w:r w:rsidR="00D37472"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处</w:t>
            </w:r>
          </w:p>
        </w:tc>
        <w:tc>
          <w:tcPr>
            <w:tcW w:w="2053" w:type="dxa"/>
            <w:vAlign w:val="center"/>
          </w:tcPr>
          <w:p w:rsidR="00D37472" w:rsidRPr="00125735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37472" w:rsidRPr="00125735" w:rsidRDefault="00D37472" w:rsidP="00F15EB9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田 </w:t>
            </w:r>
            <w:r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华</w:t>
            </w:r>
          </w:p>
        </w:tc>
      </w:tr>
    </w:tbl>
    <w:p w:rsidR="008D2DEC" w:rsidRDefault="008D2DEC">
      <w:pPr>
        <w:adjustRightInd w:val="0"/>
        <w:snapToGrid w:val="0"/>
        <w:spacing w:line="20" w:lineRule="exact"/>
        <w:rPr>
          <w:color w:val="FF0000"/>
          <w:sz w:val="6"/>
          <w:szCs w:val="2"/>
        </w:rPr>
      </w:pPr>
    </w:p>
    <w:sectPr w:rsidR="008D2DEC" w:rsidSect="0091684D">
      <w:footerReference w:type="default" r:id="rId8"/>
      <w:pgSz w:w="16838" w:h="11906" w:orient="landscape"/>
      <w:pgMar w:top="1531" w:right="1361" w:bottom="153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A8" w:rsidRDefault="006B18A8">
      <w:r>
        <w:separator/>
      </w:r>
    </w:p>
  </w:endnote>
  <w:endnote w:type="continuationSeparator" w:id="0">
    <w:p w:rsidR="006B18A8" w:rsidRDefault="006B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EC" w:rsidRDefault="006B18A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8D2DEC" w:rsidRDefault="00BF2209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5F207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9385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A8" w:rsidRDefault="006B18A8">
      <w:r>
        <w:separator/>
      </w:r>
    </w:p>
  </w:footnote>
  <w:footnote w:type="continuationSeparator" w:id="0">
    <w:p w:rsidR="006B18A8" w:rsidRDefault="006B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97C26"/>
    <w:multiLevelType w:val="multilevel"/>
    <w:tmpl w:val="73A9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hp9JNsda2FR3JpZYSQ8BJzh2BFjj4z2L1u8O+h3qJ0T9hKKBIhvc3jLW/kRiIQ8avRXhBDm0QUzWbocq9achug==" w:salt="MLQ/ytToMpxQQNdSqkJC9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D25"/>
    <w:rsid w:val="00010F6C"/>
    <w:rsid w:val="000161CA"/>
    <w:rsid w:val="00035813"/>
    <w:rsid w:val="0004354A"/>
    <w:rsid w:val="00055020"/>
    <w:rsid w:val="00090170"/>
    <w:rsid w:val="000936E1"/>
    <w:rsid w:val="00096F40"/>
    <w:rsid w:val="000A36E4"/>
    <w:rsid w:val="000B6926"/>
    <w:rsid w:val="000D6FB4"/>
    <w:rsid w:val="000E4B1F"/>
    <w:rsid w:val="00105220"/>
    <w:rsid w:val="0011667B"/>
    <w:rsid w:val="00125735"/>
    <w:rsid w:val="0013177B"/>
    <w:rsid w:val="00157EA6"/>
    <w:rsid w:val="0016694A"/>
    <w:rsid w:val="00173D55"/>
    <w:rsid w:val="00174ED6"/>
    <w:rsid w:val="001C7A8A"/>
    <w:rsid w:val="001D1811"/>
    <w:rsid w:val="0020085B"/>
    <w:rsid w:val="00285F3E"/>
    <w:rsid w:val="00290477"/>
    <w:rsid w:val="00292A79"/>
    <w:rsid w:val="002A1AE8"/>
    <w:rsid w:val="002B188A"/>
    <w:rsid w:val="002D10DC"/>
    <w:rsid w:val="002F2C81"/>
    <w:rsid w:val="00310818"/>
    <w:rsid w:val="003338D0"/>
    <w:rsid w:val="00373934"/>
    <w:rsid w:val="00383CDC"/>
    <w:rsid w:val="003843A5"/>
    <w:rsid w:val="0038682D"/>
    <w:rsid w:val="0039091C"/>
    <w:rsid w:val="003A5071"/>
    <w:rsid w:val="003C582D"/>
    <w:rsid w:val="003E042D"/>
    <w:rsid w:val="003E7A6A"/>
    <w:rsid w:val="00403B14"/>
    <w:rsid w:val="0043264B"/>
    <w:rsid w:val="00447480"/>
    <w:rsid w:val="00453A17"/>
    <w:rsid w:val="0046299D"/>
    <w:rsid w:val="00497706"/>
    <w:rsid w:val="004A657F"/>
    <w:rsid w:val="004B622E"/>
    <w:rsid w:val="004E13B2"/>
    <w:rsid w:val="00547852"/>
    <w:rsid w:val="0057703C"/>
    <w:rsid w:val="005C7F0D"/>
    <w:rsid w:val="005D350D"/>
    <w:rsid w:val="005F207C"/>
    <w:rsid w:val="005F2AA4"/>
    <w:rsid w:val="005F38B6"/>
    <w:rsid w:val="00680FA2"/>
    <w:rsid w:val="00682B5A"/>
    <w:rsid w:val="006B0C4A"/>
    <w:rsid w:val="006B1874"/>
    <w:rsid w:val="006B18A8"/>
    <w:rsid w:val="006F58DF"/>
    <w:rsid w:val="006F62A8"/>
    <w:rsid w:val="00711146"/>
    <w:rsid w:val="00714E58"/>
    <w:rsid w:val="0074464B"/>
    <w:rsid w:val="007456C9"/>
    <w:rsid w:val="007651F4"/>
    <w:rsid w:val="00792314"/>
    <w:rsid w:val="007E6769"/>
    <w:rsid w:val="008228E1"/>
    <w:rsid w:val="00844E29"/>
    <w:rsid w:val="00863E99"/>
    <w:rsid w:val="00890963"/>
    <w:rsid w:val="00890AAD"/>
    <w:rsid w:val="008A3D25"/>
    <w:rsid w:val="008B4516"/>
    <w:rsid w:val="008C7D2B"/>
    <w:rsid w:val="008D2DEC"/>
    <w:rsid w:val="008D690E"/>
    <w:rsid w:val="0091684D"/>
    <w:rsid w:val="00926BE6"/>
    <w:rsid w:val="009302D3"/>
    <w:rsid w:val="00950EFC"/>
    <w:rsid w:val="0096152A"/>
    <w:rsid w:val="00967D74"/>
    <w:rsid w:val="00974424"/>
    <w:rsid w:val="009D252F"/>
    <w:rsid w:val="00A040BA"/>
    <w:rsid w:val="00A140F2"/>
    <w:rsid w:val="00A323A0"/>
    <w:rsid w:val="00A50920"/>
    <w:rsid w:val="00A64243"/>
    <w:rsid w:val="00A7222F"/>
    <w:rsid w:val="00A72308"/>
    <w:rsid w:val="00AA2CFC"/>
    <w:rsid w:val="00AB127E"/>
    <w:rsid w:val="00AB42D6"/>
    <w:rsid w:val="00AB6B29"/>
    <w:rsid w:val="00AE2A2A"/>
    <w:rsid w:val="00AF1F58"/>
    <w:rsid w:val="00B0130B"/>
    <w:rsid w:val="00B2267F"/>
    <w:rsid w:val="00B27A99"/>
    <w:rsid w:val="00B43118"/>
    <w:rsid w:val="00B522F1"/>
    <w:rsid w:val="00B526B1"/>
    <w:rsid w:val="00B7786E"/>
    <w:rsid w:val="00B93857"/>
    <w:rsid w:val="00BA5C6E"/>
    <w:rsid w:val="00BA5D6E"/>
    <w:rsid w:val="00BC629B"/>
    <w:rsid w:val="00BD2239"/>
    <w:rsid w:val="00BE6212"/>
    <w:rsid w:val="00BF190A"/>
    <w:rsid w:val="00BF2209"/>
    <w:rsid w:val="00C226E6"/>
    <w:rsid w:val="00C37A46"/>
    <w:rsid w:val="00C52117"/>
    <w:rsid w:val="00C53049"/>
    <w:rsid w:val="00C74355"/>
    <w:rsid w:val="00C76C37"/>
    <w:rsid w:val="00C9439A"/>
    <w:rsid w:val="00CB268E"/>
    <w:rsid w:val="00CC0A71"/>
    <w:rsid w:val="00D11DC8"/>
    <w:rsid w:val="00D25201"/>
    <w:rsid w:val="00D37472"/>
    <w:rsid w:val="00D434AC"/>
    <w:rsid w:val="00D44F82"/>
    <w:rsid w:val="00D56EEC"/>
    <w:rsid w:val="00D64824"/>
    <w:rsid w:val="00D81A3F"/>
    <w:rsid w:val="00D9280C"/>
    <w:rsid w:val="00DD04A2"/>
    <w:rsid w:val="00DE6530"/>
    <w:rsid w:val="00E00FF3"/>
    <w:rsid w:val="00E07FB1"/>
    <w:rsid w:val="00E32290"/>
    <w:rsid w:val="00E44235"/>
    <w:rsid w:val="00E50BB1"/>
    <w:rsid w:val="00E800E4"/>
    <w:rsid w:val="00EA5A3B"/>
    <w:rsid w:val="00EC4D4A"/>
    <w:rsid w:val="00ED759C"/>
    <w:rsid w:val="00EF6FD5"/>
    <w:rsid w:val="00F067F9"/>
    <w:rsid w:val="00F1062E"/>
    <w:rsid w:val="00F15EB9"/>
    <w:rsid w:val="00F205BC"/>
    <w:rsid w:val="00F23EFC"/>
    <w:rsid w:val="00F3049A"/>
    <w:rsid w:val="00F529AD"/>
    <w:rsid w:val="00F5312D"/>
    <w:rsid w:val="00F53E17"/>
    <w:rsid w:val="00F604E0"/>
    <w:rsid w:val="00F67956"/>
    <w:rsid w:val="00F733BF"/>
    <w:rsid w:val="00F7350F"/>
    <w:rsid w:val="00F76487"/>
    <w:rsid w:val="00FB4D9A"/>
    <w:rsid w:val="00FE2895"/>
    <w:rsid w:val="02B45378"/>
    <w:rsid w:val="02C74339"/>
    <w:rsid w:val="042356EA"/>
    <w:rsid w:val="05840D2A"/>
    <w:rsid w:val="06F964C8"/>
    <w:rsid w:val="07CE697B"/>
    <w:rsid w:val="08A96BA3"/>
    <w:rsid w:val="08ED2367"/>
    <w:rsid w:val="0B3764FD"/>
    <w:rsid w:val="0C08699A"/>
    <w:rsid w:val="0CF50E9C"/>
    <w:rsid w:val="0D02795D"/>
    <w:rsid w:val="0D0300D1"/>
    <w:rsid w:val="0DDE1519"/>
    <w:rsid w:val="13257239"/>
    <w:rsid w:val="135A31F9"/>
    <w:rsid w:val="13C87034"/>
    <w:rsid w:val="13FB5B29"/>
    <w:rsid w:val="14393FFE"/>
    <w:rsid w:val="167A2501"/>
    <w:rsid w:val="180E5CE0"/>
    <w:rsid w:val="1BD7452D"/>
    <w:rsid w:val="1D4E3B28"/>
    <w:rsid w:val="1D5C3B6D"/>
    <w:rsid w:val="1E423F31"/>
    <w:rsid w:val="1F166FA3"/>
    <w:rsid w:val="22030E69"/>
    <w:rsid w:val="23C46511"/>
    <w:rsid w:val="26A132F2"/>
    <w:rsid w:val="2963462A"/>
    <w:rsid w:val="2CD229B3"/>
    <w:rsid w:val="2FDC4734"/>
    <w:rsid w:val="2FE2305F"/>
    <w:rsid w:val="30505923"/>
    <w:rsid w:val="31FA344B"/>
    <w:rsid w:val="35DE3BBF"/>
    <w:rsid w:val="37F90A75"/>
    <w:rsid w:val="39504231"/>
    <w:rsid w:val="3A664FB5"/>
    <w:rsid w:val="3B801C2D"/>
    <w:rsid w:val="3C866931"/>
    <w:rsid w:val="408D1D84"/>
    <w:rsid w:val="40BD6914"/>
    <w:rsid w:val="41017E2B"/>
    <w:rsid w:val="43164E98"/>
    <w:rsid w:val="45F304A8"/>
    <w:rsid w:val="47C01587"/>
    <w:rsid w:val="49091210"/>
    <w:rsid w:val="4D4970DF"/>
    <w:rsid w:val="4D4F55C2"/>
    <w:rsid w:val="4E323FD4"/>
    <w:rsid w:val="4F7E304B"/>
    <w:rsid w:val="4F8273A7"/>
    <w:rsid w:val="530E43FD"/>
    <w:rsid w:val="53894ABC"/>
    <w:rsid w:val="55611DE6"/>
    <w:rsid w:val="578628AE"/>
    <w:rsid w:val="59094BFD"/>
    <w:rsid w:val="59F97901"/>
    <w:rsid w:val="5A874EBB"/>
    <w:rsid w:val="5CA33DE9"/>
    <w:rsid w:val="5EC11499"/>
    <w:rsid w:val="5F2816EF"/>
    <w:rsid w:val="61152B43"/>
    <w:rsid w:val="655E4D7B"/>
    <w:rsid w:val="65F50754"/>
    <w:rsid w:val="66B30907"/>
    <w:rsid w:val="68BD684F"/>
    <w:rsid w:val="6A2B1615"/>
    <w:rsid w:val="6A912222"/>
    <w:rsid w:val="6AFF1546"/>
    <w:rsid w:val="6B622E26"/>
    <w:rsid w:val="6BA61725"/>
    <w:rsid w:val="6D1A2BC3"/>
    <w:rsid w:val="6E867091"/>
    <w:rsid w:val="6FF462E9"/>
    <w:rsid w:val="72E67AD7"/>
    <w:rsid w:val="73C74536"/>
    <w:rsid w:val="73E06B83"/>
    <w:rsid w:val="746B70D1"/>
    <w:rsid w:val="75C00B4D"/>
    <w:rsid w:val="76913A70"/>
    <w:rsid w:val="7832740B"/>
    <w:rsid w:val="78ED33A2"/>
    <w:rsid w:val="7A5F678E"/>
    <w:rsid w:val="7A7F7986"/>
    <w:rsid w:val="7AA62F19"/>
    <w:rsid w:val="7B6A3F7F"/>
    <w:rsid w:val="7BCF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39AFF22-77D6-4AB8-90FF-93176071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84D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91684D"/>
    <w:rPr>
      <w:sz w:val="18"/>
      <w:szCs w:val="18"/>
    </w:rPr>
  </w:style>
  <w:style w:type="paragraph" w:styleId="a5">
    <w:name w:val="footer"/>
    <w:basedOn w:val="a"/>
    <w:qFormat/>
    <w:rsid w:val="009168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a7"/>
    <w:qFormat/>
    <w:rsid w:val="00916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9168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sid w:val="0091684D"/>
    <w:rPr>
      <w:rFonts w:eastAsia="仿宋_GB2312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91684D"/>
    <w:rPr>
      <w:rFonts w:eastAsia="仿宋_GB2312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035813"/>
    <w:pPr>
      <w:ind w:firstLineChars="200" w:firstLine="420"/>
    </w:pPr>
  </w:style>
  <w:style w:type="character" w:styleId="aa">
    <w:name w:val="annotation reference"/>
    <w:basedOn w:val="a0"/>
    <w:rsid w:val="000936E1"/>
    <w:rPr>
      <w:sz w:val="21"/>
      <w:szCs w:val="21"/>
    </w:rPr>
  </w:style>
  <w:style w:type="paragraph" w:styleId="ab">
    <w:name w:val="annotation text"/>
    <w:basedOn w:val="a"/>
    <w:link w:val="ac"/>
    <w:rsid w:val="000936E1"/>
    <w:pPr>
      <w:jc w:val="left"/>
    </w:pPr>
  </w:style>
  <w:style w:type="character" w:customStyle="1" w:styleId="ac">
    <w:name w:val="批注文字 字符"/>
    <w:basedOn w:val="a0"/>
    <w:link w:val="ab"/>
    <w:rsid w:val="000936E1"/>
    <w:rPr>
      <w:rFonts w:eastAsia="仿宋_GB2312"/>
      <w:kern w:val="2"/>
      <w:sz w:val="32"/>
      <w:szCs w:val="22"/>
    </w:rPr>
  </w:style>
  <w:style w:type="paragraph" w:styleId="ad">
    <w:name w:val="annotation subject"/>
    <w:basedOn w:val="ab"/>
    <w:next w:val="ab"/>
    <w:link w:val="ae"/>
    <w:rsid w:val="000936E1"/>
    <w:rPr>
      <w:b/>
      <w:bCs/>
    </w:rPr>
  </w:style>
  <w:style w:type="character" w:customStyle="1" w:styleId="ae">
    <w:name w:val="批注主题 字符"/>
    <w:basedOn w:val="ac"/>
    <w:link w:val="ad"/>
    <w:rsid w:val="000936E1"/>
    <w:rPr>
      <w:rFonts w:eastAsia="仿宋_GB2312"/>
      <w:b/>
      <w:bCs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162</Words>
  <Characters>929</Characters>
  <Application>Microsoft Office Word</Application>
  <DocSecurity>8</DocSecurity>
  <Lines>7</Lines>
  <Paragraphs>2</Paragraphs>
  <ScaleCrop>false</ScaleCrop>
  <Company>Lenovo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张燕祥</cp:lastModifiedBy>
  <cp:revision>9</cp:revision>
  <cp:lastPrinted>2018-03-14T03:41:00Z</cp:lastPrinted>
  <dcterms:created xsi:type="dcterms:W3CDTF">2018-03-14T01:39:00Z</dcterms:created>
  <dcterms:modified xsi:type="dcterms:W3CDTF">2018-11-28T08:25:00Z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